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EE" w:rsidRDefault="00244CEE"/>
    <w:p w:rsidR="00EA5D50" w:rsidRDefault="00EA5D50" w:rsidP="00EA5D50">
      <w:pPr>
        <w:jc w:val="center"/>
        <w:rPr>
          <w:rFonts w:ascii="Times New Roman" w:hAnsi="Times New Roman" w:cs="Times New Roman"/>
          <w:sz w:val="24"/>
          <w:szCs w:val="24"/>
        </w:rPr>
      </w:pPr>
    </w:p>
    <w:p w:rsidR="00E91808" w:rsidRDefault="00EA5D50" w:rsidP="00EA5D50">
      <w:pPr>
        <w:spacing w:after="0" w:line="240" w:lineRule="auto"/>
        <w:rPr>
          <w:rFonts w:ascii="Times New Roman" w:hAnsi="Times New Roman" w:cs="Times New Roman"/>
          <w:b/>
          <w:sz w:val="20"/>
          <w:szCs w:val="20"/>
        </w:rPr>
      </w:pPr>
      <w:r w:rsidRPr="00E91808">
        <w:rPr>
          <w:rFonts w:ascii="Times New Roman" w:hAnsi="Times New Roman" w:cs="Times New Roman"/>
          <w:b/>
          <w:sz w:val="20"/>
          <w:szCs w:val="20"/>
        </w:rPr>
        <w:t xml:space="preserve">IN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THE</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CIRCUIT</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COURT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OF</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THE</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TWENTIETH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JUDICIAL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CIRCUIT</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IN </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AND</w:t>
      </w:r>
      <w:r w:rsidR="00E91808">
        <w:rPr>
          <w:rFonts w:ascii="Times New Roman" w:hAnsi="Times New Roman" w:cs="Times New Roman"/>
          <w:b/>
          <w:sz w:val="20"/>
          <w:szCs w:val="20"/>
        </w:rPr>
        <w:t xml:space="preserve">   </w:t>
      </w:r>
      <w:r w:rsidRPr="00E91808">
        <w:rPr>
          <w:rFonts w:ascii="Times New Roman" w:hAnsi="Times New Roman" w:cs="Times New Roman"/>
          <w:b/>
          <w:sz w:val="20"/>
          <w:szCs w:val="20"/>
        </w:rPr>
        <w:t xml:space="preserve"> FOR</w:t>
      </w:r>
    </w:p>
    <w:p w:rsidR="00EA5D50" w:rsidRPr="00E91808" w:rsidRDefault="00EA5D50" w:rsidP="00EA5D50">
      <w:pPr>
        <w:spacing w:after="0" w:line="240" w:lineRule="auto"/>
        <w:rPr>
          <w:rFonts w:ascii="Times New Roman" w:hAnsi="Times New Roman" w:cs="Times New Roman"/>
          <w:b/>
          <w:sz w:val="20"/>
          <w:szCs w:val="20"/>
        </w:rPr>
      </w:pPr>
      <w:r w:rsidRPr="00E91808">
        <w:rPr>
          <w:rFonts w:ascii="Times New Roman" w:hAnsi="Times New Roman" w:cs="Times New Roman"/>
          <w:b/>
          <w:sz w:val="20"/>
          <w:szCs w:val="20"/>
        </w:rPr>
        <w:t>LEE COUNTY</w:t>
      </w:r>
      <w:proofErr w:type="gramStart"/>
      <w:r w:rsidRPr="00E91808">
        <w:rPr>
          <w:rFonts w:ascii="Times New Roman" w:hAnsi="Times New Roman" w:cs="Times New Roman"/>
          <w:b/>
          <w:sz w:val="20"/>
          <w:szCs w:val="20"/>
        </w:rPr>
        <w:t>,  FLORIDA</w:t>
      </w:r>
      <w:proofErr w:type="gramEnd"/>
      <w:r w:rsidRPr="00E91808">
        <w:rPr>
          <w:rFonts w:ascii="Times New Roman" w:hAnsi="Times New Roman" w:cs="Times New Roman"/>
          <w:b/>
          <w:sz w:val="20"/>
          <w:szCs w:val="20"/>
        </w:rPr>
        <w:t xml:space="preserve">                                                                      </w:t>
      </w:r>
      <w:r w:rsidR="00E91808">
        <w:rPr>
          <w:rFonts w:ascii="Times New Roman" w:hAnsi="Times New Roman" w:cs="Times New Roman"/>
          <w:b/>
          <w:sz w:val="20"/>
          <w:szCs w:val="20"/>
        </w:rPr>
        <w:t xml:space="preserve"> </w:t>
      </w:r>
      <w:r w:rsidR="00E91808">
        <w:rPr>
          <w:rFonts w:ascii="Times New Roman" w:hAnsi="Times New Roman" w:cs="Times New Roman"/>
          <w:b/>
          <w:sz w:val="20"/>
          <w:szCs w:val="20"/>
        </w:rPr>
        <w:tab/>
      </w:r>
      <w:r w:rsidR="00E91808">
        <w:rPr>
          <w:rFonts w:ascii="Times New Roman" w:hAnsi="Times New Roman" w:cs="Times New Roman"/>
          <w:b/>
          <w:sz w:val="20"/>
          <w:szCs w:val="20"/>
        </w:rPr>
        <w:tab/>
        <w:t xml:space="preserve">     </w:t>
      </w:r>
      <w:r w:rsidRPr="00E91808">
        <w:rPr>
          <w:rFonts w:ascii="Times New Roman" w:hAnsi="Times New Roman" w:cs="Times New Roman"/>
          <w:b/>
          <w:sz w:val="20"/>
          <w:szCs w:val="20"/>
        </w:rPr>
        <w:t>PROBATE  ACTION</w:t>
      </w:r>
    </w:p>
    <w:p w:rsidR="00EA5D50" w:rsidRPr="00E91808" w:rsidRDefault="00EA5D50" w:rsidP="00EA5D50">
      <w:pPr>
        <w:spacing w:after="0" w:line="240" w:lineRule="auto"/>
        <w:rPr>
          <w:rFonts w:ascii="Times New Roman" w:hAnsi="Times New Roman" w:cs="Times New Roman"/>
          <w:sz w:val="20"/>
          <w:szCs w:val="20"/>
        </w:rPr>
      </w:pPr>
    </w:p>
    <w:p w:rsidR="00EA5D50" w:rsidRPr="00E91808" w:rsidRDefault="00EA5D50" w:rsidP="00EA5D50">
      <w:pPr>
        <w:spacing w:after="0" w:line="240" w:lineRule="auto"/>
        <w:rPr>
          <w:rFonts w:ascii="Times New Roman" w:hAnsi="Times New Roman" w:cs="Times New Roman"/>
          <w:b/>
          <w:sz w:val="20"/>
          <w:szCs w:val="20"/>
        </w:rPr>
      </w:pPr>
      <w:r w:rsidRPr="00E91808">
        <w:rPr>
          <w:rFonts w:ascii="Times New Roman" w:hAnsi="Times New Roman" w:cs="Times New Roman"/>
          <w:b/>
          <w:sz w:val="20"/>
          <w:szCs w:val="20"/>
        </w:rPr>
        <w:t>IN RE THE GUARDIANSHIP OF:</w:t>
      </w:r>
    </w:p>
    <w:p w:rsidR="00EA5D50" w:rsidRPr="00E91808" w:rsidRDefault="00EA5D50" w:rsidP="00EA5D50">
      <w:pPr>
        <w:spacing w:after="0" w:line="240" w:lineRule="auto"/>
        <w:rPr>
          <w:rFonts w:ascii="Times New Roman" w:hAnsi="Times New Roman" w:cs="Times New Roman"/>
          <w:sz w:val="20"/>
          <w:szCs w:val="20"/>
        </w:rPr>
      </w:pPr>
    </w:p>
    <w:p w:rsidR="00EA5D50" w:rsidRPr="00E91808" w:rsidRDefault="00EA5D50" w:rsidP="00EA5D50">
      <w:pPr>
        <w:spacing w:after="0" w:line="240" w:lineRule="auto"/>
        <w:rPr>
          <w:rFonts w:ascii="Times New Roman" w:hAnsi="Times New Roman" w:cs="Times New Roman"/>
          <w:b/>
          <w:sz w:val="20"/>
          <w:szCs w:val="20"/>
        </w:rPr>
      </w:pP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b/>
          <w:sz w:val="20"/>
          <w:szCs w:val="20"/>
        </w:rPr>
        <w:t>CASE NO.</w:t>
      </w:r>
    </w:p>
    <w:p w:rsidR="00EA5D50" w:rsidRPr="00E91808" w:rsidRDefault="00EA5D50" w:rsidP="00EA5D50">
      <w:pPr>
        <w:spacing w:after="0" w:line="240" w:lineRule="auto"/>
        <w:rPr>
          <w:rFonts w:ascii="Times New Roman" w:hAnsi="Times New Roman" w:cs="Times New Roman"/>
          <w:sz w:val="20"/>
          <w:szCs w:val="20"/>
        </w:rPr>
      </w:pPr>
      <w:r w:rsidRPr="00E91808">
        <w:rPr>
          <w:rFonts w:ascii="Times New Roman" w:hAnsi="Times New Roman" w:cs="Times New Roman"/>
          <w:sz w:val="20"/>
          <w:szCs w:val="20"/>
        </w:rPr>
        <w:t>___________________________________/</w:t>
      </w:r>
    </w:p>
    <w:p w:rsidR="00EA5D50" w:rsidRPr="00E91808" w:rsidRDefault="00EA5D50" w:rsidP="00EA5D50">
      <w:pPr>
        <w:spacing w:after="0" w:line="240" w:lineRule="auto"/>
        <w:rPr>
          <w:rFonts w:ascii="Times New Roman" w:hAnsi="Times New Roman" w:cs="Times New Roman"/>
          <w:sz w:val="20"/>
          <w:szCs w:val="20"/>
        </w:rPr>
      </w:pPr>
    </w:p>
    <w:p w:rsidR="00EA5D50" w:rsidRPr="00E91808" w:rsidRDefault="00EA5D50" w:rsidP="00EA5D50">
      <w:pPr>
        <w:spacing w:after="0" w:line="240" w:lineRule="auto"/>
        <w:jc w:val="center"/>
        <w:rPr>
          <w:rFonts w:ascii="Times New Roman" w:hAnsi="Times New Roman" w:cs="Times New Roman"/>
          <w:b/>
          <w:sz w:val="20"/>
          <w:szCs w:val="20"/>
          <w:u w:val="single"/>
        </w:rPr>
      </w:pPr>
      <w:bookmarkStart w:id="0" w:name="_GoBack"/>
      <w:r w:rsidRPr="00E91808">
        <w:rPr>
          <w:rFonts w:ascii="Times New Roman" w:hAnsi="Times New Roman" w:cs="Times New Roman"/>
          <w:b/>
          <w:sz w:val="20"/>
          <w:szCs w:val="20"/>
          <w:u w:val="single"/>
        </w:rPr>
        <w:t>ACKNOWLEDGMENT OF PROPOSED GUARDIAN OF A</w:t>
      </w:r>
      <w:r w:rsidR="008E4EE5" w:rsidRPr="00E91808">
        <w:rPr>
          <w:rFonts w:ascii="Times New Roman" w:hAnsi="Times New Roman" w:cs="Times New Roman"/>
          <w:b/>
          <w:sz w:val="20"/>
          <w:szCs w:val="20"/>
          <w:u w:val="single"/>
        </w:rPr>
        <w:t xml:space="preserve"> </w:t>
      </w:r>
      <w:r w:rsidRPr="00E91808">
        <w:rPr>
          <w:rFonts w:ascii="Times New Roman" w:hAnsi="Times New Roman" w:cs="Times New Roman"/>
          <w:b/>
          <w:sz w:val="20"/>
          <w:szCs w:val="20"/>
          <w:u w:val="single"/>
        </w:rPr>
        <w:t>MINOR’S PROPERTY</w:t>
      </w:r>
    </w:p>
    <w:bookmarkEnd w:id="0"/>
    <w:p w:rsidR="00EA5D50" w:rsidRPr="00E91808" w:rsidRDefault="00EA5D50" w:rsidP="008E4EE5">
      <w:pPr>
        <w:spacing w:after="0" w:line="240" w:lineRule="auto"/>
        <w:ind w:firstLine="720"/>
        <w:jc w:val="both"/>
        <w:rPr>
          <w:rFonts w:ascii="Times New Roman" w:hAnsi="Times New Roman" w:cs="Times New Roman"/>
          <w:sz w:val="20"/>
          <w:szCs w:val="20"/>
        </w:rPr>
      </w:pPr>
      <w:r w:rsidRPr="00E91808">
        <w:rPr>
          <w:rFonts w:ascii="Times New Roman" w:hAnsi="Times New Roman" w:cs="Times New Roman"/>
          <w:b/>
          <w:sz w:val="20"/>
          <w:szCs w:val="20"/>
          <w:u w:val="single"/>
        </w:rPr>
        <w:br/>
      </w:r>
      <w:r w:rsidR="008E4EE5" w:rsidRPr="00E91808">
        <w:rPr>
          <w:rFonts w:ascii="Times New Roman" w:hAnsi="Times New Roman" w:cs="Times New Roman"/>
          <w:sz w:val="20"/>
          <w:szCs w:val="20"/>
        </w:rPr>
        <w:t xml:space="preserve">            </w:t>
      </w:r>
      <w:r w:rsidRPr="00E91808">
        <w:rPr>
          <w:rFonts w:ascii="Times New Roman" w:hAnsi="Times New Roman" w:cs="Times New Roman"/>
          <w:sz w:val="20"/>
          <w:szCs w:val="20"/>
        </w:rPr>
        <w:t>The undersigned is the proposed Guardian of the pro</w:t>
      </w:r>
      <w:r w:rsidR="00AF69F2" w:rsidRPr="00E91808">
        <w:rPr>
          <w:rFonts w:ascii="Times New Roman" w:hAnsi="Times New Roman" w:cs="Times New Roman"/>
          <w:sz w:val="20"/>
          <w:szCs w:val="20"/>
        </w:rPr>
        <w:t>perty of a minor in this case.  T</w:t>
      </w:r>
      <w:r w:rsidRPr="00E91808">
        <w:rPr>
          <w:rFonts w:ascii="Times New Roman" w:hAnsi="Times New Roman" w:cs="Times New Roman"/>
          <w:sz w:val="20"/>
          <w:szCs w:val="20"/>
        </w:rPr>
        <w:t>he undersigned has read and understands the following:</w:t>
      </w:r>
    </w:p>
    <w:p w:rsidR="00EA5D50" w:rsidRPr="00E91808" w:rsidRDefault="00EA5D50" w:rsidP="008E4EE5">
      <w:pPr>
        <w:spacing w:after="0" w:line="240" w:lineRule="auto"/>
        <w:ind w:right="720" w:firstLine="720"/>
        <w:jc w:val="both"/>
        <w:rPr>
          <w:rFonts w:ascii="Times New Roman" w:hAnsi="Times New Roman" w:cs="Times New Roman"/>
          <w:sz w:val="20"/>
          <w:szCs w:val="20"/>
        </w:rPr>
      </w:pPr>
    </w:p>
    <w:p w:rsidR="00EA5D50" w:rsidRPr="00E91808" w:rsidRDefault="008E4EE5" w:rsidP="008E4EE5">
      <w:pPr>
        <w:pStyle w:val="ListParagraph"/>
        <w:spacing w:after="0" w:line="240" w:lineRule="auto"/>
        <w:ind w:left="0" w:firstLine="720"/>
        <w:jc w:val="both"/>
        <w:rPr>
          <w:rFonts w:ascii="Times New Roman" w:hAnsi="Times New Roman" w:cs="Times New Roman"/>
          <w:sz w:val="20"/>
          <w:szCs w:val="20"/>
        </w:rPr>
      </w:pPr>
      <w:r w:rsidRPr="00E91808">
        <w:rPr>
          <w:rFonts w:ascii="Times New Roman" w:hAnsi="Times New Roman" w:cs="Times New Roman"/>
          <w:sz w:val="20"/>
          <w:szCs w:val="20"/>
        </w:rPr>
        <w:t>1.</w:t>
      </w:r>
      <w:r w:rsidR="00EA5D50" w:rsidRPr="00E91808">
        <w:rPr>
          <w:rFonts w:ascii="Times New Roman" w:hAnsi="Times New Roman" w:cs="Times New Roman"/>
          <w:sz w:val="20"/>
          <w:szCs w:val="20"/>
        </w:rPr>
        <w:t xml:space="preserve"> </w:t>
      </w:r>
      <w:r w:rsidRPr="00E91808">
        <w:rPr>
          <w:rFonts w:ascii="Times New Roman" w:hAnsi="Times New Roman" w:cs="Times New Roman"/>
          <w:sz w:val="20"/>
          <w:szCs w:val="20"/>
        </w:rPr>
        <w:t xml:space="preserve"> </w:t>
      </w:r>
      <w:r w:rsidR="00EA5D50" w:rsidRPr="00E91808">
        <w:rPr>
          <w:rFonts w:ascii="Times New Roman" w:hAnsi="Times New Roman" w:cs="Times New Roman"/>
          <w:sz w:val="20"/>
          <w:szCs w:val="20"/>
        </w:rPr>
        <w:t>Any property received by this guardianship canno</w:t>
      </w:r>
      <w:r w:rsidR="00AF69F2" w:rsidRPr="00E91808">
        <w:rPr>
          <w:rFonts w:ascii="Times New Roman" w:hAnsi="Times New Roman" w:cs="Times New Roman"/>
          <w:sz w:val="20"/>
          <w:szCs w:val="20"/>
        </w:rPr>
        <w:t xml:space="preserve">t be used for my own purposes. </w:t>
      </w:r>
      <w:r w:rsidR="00EA5D50" w:rsidRPr="00E91808">
        <w:rPr>
          <w:rFonts w:ascii="Times New Roman" w:hAnsi="Times New Roman" w:cs="Times New Roman"/>
          <w:sz w:val="20"/>
          <w:szCs w:val="20"/>
        </w:rPr>
        <w:t>The property of this guardianship belongs to the child.  As the Guardian, it is my job to hold the property and protect and preserve it until the child is 18 years old.  Further, a minor’s property can never be invested in any real estate and the way I can invest the child’s property is restricted by law.</w:t>
      </w:r>
    </w:p>
    <w:p w:rsidR="000B1D3A" w:rsidRDefault="00EA5D50" w:rsidP="008E4EE5">
      <w:pPr>
        <w:spacing w:after="0" w:line="240" w:lineRule="auto"/>
        <w:jc w:val="both"/>
        <w:rPr>
          <w:rFonts w:ascii="Times New Roman" w:hAnsi="Times New Roman" w:cs="Times New Roman"/>
          <w:sz w:val="20"/>
          <w:szCs w:val="20"/>
        </w:rPr>
      </w:pPr>
      <w:r w:rsidRPr="00E91808">
        <w:rPr>
          <w:rFonts w:ascii="Times New Roman" w:hAnsi="Times New Roman" w:cs="Times New Roman"/>
          <w:sz w:val="20"/>
          <w:szCs w:val="20"/>
        </w:rPr>
        <w:tab/>
      </w:r>
    </w:p>
    <w:p w:rsidR="00EA5D50" w:rsidRPr="00E91808" w:rsidRDefault="008E4EE5" w:rsidP="000B1D3A">
      <w:pPr>
        <w:spacing w:after="0" w:line="240" w:lineRule="auto"/>
        <w:ind w:firstLine="720"/>
        <w:jc w:val="both"/>
        <w:rPr>
          <w:rFonts w:ascii="Times New Roman" w:hAnsi="Times New Roman" w:cs="Times New Roman"/>
          <w:sz w:val="20"/>
          <w:szCs w:val="20"/>
        </w:rPr>
      </w:pPr>
      <w:r w:rsidRPr="00E91808">
        <w:rPr>
          <w:rFonts w:ascii="Times New Roman" w:hAnsi="Times New Roman" w:cs="Times New Roman"/>
          <w:sz w:val="20"/>
          <w:szCs w:val="20"/>
        </w:rPr>
        <w:lastRenderedPageBreak/>
        <w:t xml:space="preserve">2. </w:t>
      </w:r>
      <w:r w:rsidR="00EA5D50" w:rsidRPr="00E91808">
        <w:rPr>
          <w:rFonts w:ascii="Times New Roman" w:hAnsi="Times New Roman" w:cs="Times New Roman"/>
          <w:sz w:val="20"/>
          <w:szCs w:val="20"/>
        </w:rPr>
        <w:t xml:space="preserve"> When the child reaches the age of 18, all of the property must be turned over to the </w:t>
      </w:r>
      <w:r w:rsidRPr="00E91808">
        <w:rPr>
          <w:rFonts w:ascii="Times New Roman" w:hAnsi="Times New Roman" w:cs="Times New Roman"/>
          <w:sz w:val="20"/>
          <w:szCs w:val="20"/>
        </w:rPr>
        <w:t>c</w:t>
      </w:r>
      <w:r w:rsidR="00EA5D50" w:rsidRPr="00E91808">
        <w:rPr>
          <w:rFonts w:ascii="Times New Roman" w:hAnsi="Times New Roman" w:cs="Times New Roman"/>
          <w:sz w:val="20"/>
          <w:szCs w:val="20"/>
        </w:rPr>
        <w:t xml:space="preserve">hild.  </w:t>
      </w:r>
      <w:r w:rsidR="00AF69F2" w:rsidRPr="00E91808">
        <w:rPr>
          <w:rFonts w:ascii="Times New Roman" w:hAnsi="Times New Roman" w:cs="Times New Roman"/>
          <w:sz w:val="20"/>
          <w:szCs w:val="20"/>
        </w:rPr>
        <w:t>Until then I am answerable to the Court for the property, and I must file an initial inventory of the property and an annual accounting each year until the child turns 18.</w:t>
      </w:r>
    </w:p>
    <w:p w:rsidR="00AF69F2" w:rsidRPr="00E91808" w:rsidRDefault="00AF69F2" w:rsidP="00AF69F2">
      <w:pPr>
        <w:spacing w:after="0" w:line="240" w:lineRule="auto"/>
        <w:jc w:val="both"/>
        <w:rPr>
          <w:rFonts w:ascii="Times New Roman" w:hAnsi="Times New Roman" w:cs="Times New Roman"/>
          <w:sz w:val="20"/>
          <w:szCs w:val="20"/>
        </w:rPr>
      </w:pPr>
    </w:p>
    <w:p w:rsidR="00AF69F2" w:rsidRPr="00E91808" w:rsidRDefault="008E4EE5" w:rsidP="008E4EE5">
      <w:pPr>
        <w:spacing w:line="240" w:lineRule="auto"/>
        <w:ind w:firstLine="720"/>
        <w:jc w:val="both"/>
        <w:rPr>
          <w:rFonts w:ascii="Times New Roman" w:hAnsi="Times New Roman" w:cs="Times New Roman"/>
          <w:sz w:val="20"/>
          <w:szCs w:val="20"/>
        </w:rPr>
      </w:pPr>
      <w:r w:rsidRPr="00E91808">
        <w:rPr>
          <w:rFonts w:ascii="Times New Roman" w:hAnsi="Times New Roman" w:cs="Times New Roman"/>
          <w:sz w:val="20"/>
          <w:szCs w:val="20"/>
        </w:rPr>
        <w:t xml:space="preserve">3. </w:t>
      </w:r>
      <w:r w:rsidR="00AF69F2" w:rsidRPr="00E91808">
        <w:rPr>
          <w:rFonts w:ascii="Times New Roman" w:hAnsi="Times New Roman" w:cs="Times New Roman"/>
          <w:sz w:val="20"/>
          <w:szCs w:val="20"/>
        </w:rPr>
        <w:t xml:space="preserve"> I cannot use any of the property in this guardianship to pay for the support or maintenance of the child or any medical or dental care of the child if the parents are alive and able to provide these to the child.  If the child’s parents are not alive or not able to provide these to the child, I must petition the Court for an Order allowing the use of any of the child’s money for the child’s support, and I must prove to the Court that the child’s parents are deceased or are not able to provide support for the child.</w:t>
      </w:r>
    </w:p>
    <w:p w:rsidR="008E4EE5" w:rsidRPr="00E91808" w:rsidRDefault="008E4EE5" w:rsidP="008E4EE5">
      <w:pPr>
        <w:spacing w:line="240" w:lineRule="auto"/>
        <w:ind w:firstLine="720"/>
        <w:jc w:val="both"/>
        <w:rPr>
          <w:rFonts w:ascii="Times New Roman" w:hAnsi="Times New Roman" w:cs="Times New Roman"/>
          <w:sz w:val="20"/>
          <w:szCs w:val="20"/>
        </w:rPr>
      </w:pPr>
      <w:r w:rsidRPr="00E91808">
        <w:rPr>
          <w:rFonts w:ascii="Times New Roman" w:hAnsi="Times New Roman" w:cs="Times New Roman"/>
          <w:sz w:val="20"/>
          <w:szCs w:val="20"/>
        </w:rPr>
        <w:t>4.  I can be held personally liable for the child’s property if it is lost, stolen, missing or used foray purpose not allowed by law or a court order.  I can be required to repay to the guardianship from my personal funds, the stolen, missing or misappropriated property.</w:t>
      </w:r>
    </w:p>
    <w:p w:rsidR="008E4EE5" w:rsidRPr="00E91808" w:rsidRDefault="008E4EE5" w:rsidP="008E4EE5">
      <w:pPr>
        <w:spacing w:line="240" w:lineRule="auto"/>
        <w:jc w:val="both"/>
        <w:rPr>
          <w:rFonts w:ascii="Times New Roman" w:hAnsi="Times New Roman" w:cs="Times New Roman"/>
          <w:sz w:val="20"/>
          <w:szCs w:val="20"/>
        </w:rPr>
      </w:pPr>
      <w:r w:rsidRPr="00E91808">
        <w:rPr>
          <w:rFonts w:ascii="Times New Roman" w:hAnsi="Times New Roman" w:cs="Times New Roman"/>
          <w:sz w:val="20"/>
          <w:szCs w:val="20"/>
        </w:rPr>
        <w:tab/>
        <w:t>5.  I must petition the Court in writing and obtain an Order from the Court before I can spend any of the child’s money for anything unless the proposed use is allowed by Florida Statutes §744.444.</w:t>
      </w:r>
    </w:p>
    <w:p w:rsidR="008E4EE5" w:rsidRPr="00E91808" w:rsidRDefault="008E4EE5" w:rsidP="008E4EE5">
      <w:pPr>
        <w:spacing w:line="240" w:lineRule="auto"/>
        <w:jc w:val="both"/>
        <w:rPr>
          <w:rFonts w:ascii="Times New Roman" w:hAnsi="Times New Roman" w:cs="Times New Roman"/>
          <w:sz w:val="20"/>
          <w:szCs w:val="20"/>
        </w:rPr>
      </w:pPr>
      <w:r w:rsidRPr="00E91808">
        <w:rPr>
          <w:rFonts w:ascii="Times New Roman" w:hAnsi="Times New Roman" w:cs="Times New Roman"/>
          <w:sz w:val="20"/>
          <w:szCs w:val="20"/>
        </w:rPr>
        <w:tab/>
        <w:t xml:space="preserve">6.  If an Order is entered requiring any cash due to the child to be deposited in the depository under §69.031, then it is my responsibility to see that the money gets into the account, and that the </w:t>
      </w:r>
      <w:r w:rsidRPr="00E91808">
        <w:rPr>
          <w:rFonts w:ascii="Times New Roman" w:hAnsi="Times New Roman" w:cs="Times New Roman"/>
          <w:sz w:val="20"/>
          <w:szCs w:val="20"/>
        </w:rPr>
        <w:lastRenderedPageBreak/>
        <w:t>financial institution signs and files with the Court, a receipt for the money and an acknowledgement of its responsibilities under §69.031.</w:t>
      </w:r>
    </w:p>
    <w:p w:rsidR="008E4EE5" w:rsidRPr="00E91808" w:rsidRDefault="008E4EE5" w:rsidP="008E4EE5">
      <w:pPr>
        <w:spacing w:line="240" w:lineRule="auto"/>
        <w:jc w:val="both"/>
        <w:rPr>
          <w:rFonts w:ascii="Times New Roman" w:hAnsi="Times New Roman" w:cs="Times New Roman"/>
          <w:sz w:val="20"/>
          <w:szCs w:val="20"/>
        </w:rPr>
      </w:pPr>
      <w:r w:rsidRPr="00E91808">
        <w:rPr>
          <w:rFonts w:ascii="Times New Roman" w:hAnsi="Times New Roman" w:cs="Times New Roman"/>
          <w:sz w:val="20"/>
          <w:szCs w:val="20"/>
        </w:rPr>
        <w:tab/>
        <w:t>7.  If I willfully violate any Order of the Court in this case or willfully ignore or fail to carry out any Order of the Court in this case, I can be charged with contempt of court and if found guilty of contempt, I can be fined or sentenced to jail.</w:t>
      </w:r>
    </w:p>
    <w:p w:rsidR="008E4EE5" w:rsidRPr="00E91808" w:rsidRDefault="008E4EE5" w:rsidP="008E4EE5">
      <w:pPr>
        <w:spacing w:line="240" w:lineRule="auto"/>
        <w:jc w:val="both"/>
        <w:rPr>
          <w:rFonts w:ascii="Times New Roman" w:hAnsi="Times New Roman" w:cs="Times New Roman"/>
          <w:b/>
          <w:sz w:val="20"/>
          <w:szCs w:val="20"/>
        </w:rPr>
      </w:pPr>
      <w:r w:rsidRPr="00E91808">
        <w:rPr>
          <w:rFonts w:ascii="Times New Roman" w:hAnsi="Times New Roman" w:cs="Times New Roman"/>
          <w:sz w:val="20"/>
          <w:szCs w:val="20"/>
        </w:rPr>
        <w:tab/>
        <w:t xml:space="preserve">8.  </w:t>
      </w:r>
      <w:r w:rsidRPr="00E91808">
        <w:rPr>
          <w:rFonts w:ascii="Times New Roman" w:hAnsi="Times New Roman" w:cs="Times New Roman"/>
          <w:b/>
          <w:sz w:val="20"/>
          <w:szCs w:val="20"/>
        </w:rPr>
        <w:t>I have been given a copy of this acknowledgement by my lawyer and I have read it carefully.</w:t>
      </w:r>
    </w:p>
    <w:p w:rsidR="00E91808" w:rsidRDefault="00E91808" w:rsidP="008E4EE5">
      <w:pPr>
        <w:spacing w:line="240" w:lineRule="auto"/>
        <w:jc w:val="both"/>
        <w:rPr>
          <w:rFonts w:ascii="Times New Roman" w:hAnsi="Times New Roman" w:cs="Times New Roman"/>
          <w:sz w:val="20"/>
          <w:szCs w:val="20"/>
        </w:rPr>
      </w:pPr>
    </w:p>
    <w:p w:rsidR="00EA5D50" w:rsidRPr="009E28D0" w:rsidRDefault="008E4EE5" w:rsidP="009E28D0">
      <w:pPr>
        <w:spacing w:line="240" w:lineRule="auto"/>
        <w:jc w:val="both"/>
        <w:rPr>
          <w:rFonts w:ascii="Times New Roman" w:hAnsi="Times New Roman" w:cs="Times New Roman"/>
          <w:sz w:val="20"/>
          <w:szCs w:val="20"/>
        </w:rPr>
      </w:pPr>
      <w:r w:rsidRPr="00E91808">
        <w:rPr>
          <w:rFonts w:ascii="Times New Roman" w:hAnsi="Times New Roman" w:cs="Times New Roman"/>
          <w:sz w:val="20"/>
          <w:szCs w:val="20"/>
        </w:rPr>
        <w:t>Dated</w:t>
      </w:r>
      <w:proofErr w:type="gramStart"/>
      <w:r w:rsidRPr="00E91808">
        <w:rPr>
          <w:rFonts w:ascii="Times New Roman" w:hAnsi="Times New Roman" w:cs="Times New Roman"/>
          <w:sz w:val="20"/>
          <w:szCs w:val="20"/>
        </w:rPr>
        <w:t>:_</w:t>
      </w:r>
      <w:proofErr w:type="gramEnd"/>
      <w:r w:rsidRPr="00E91808">
        <w:rPr>
          <w:rFonts w:ascii="Times New Roman" w:hAnsi="Times New Roman" w:cs="Times New Roman"/>
          <w:sz w:val="20"/>
          <w:szCs w:val="20"/>
        </w:rPr>
        <w:t>_____________________</w:t>
      </w:r>
      <w:r w:rsidRPr="00E91808">
        <w:rPr>
          <w:rFonts w:ascii="Times New Roman" w:hAnsi="Times New Roman" w:cs="Times New Roman"/>
          <w:sz w:val="20"/>
          <w:szCs w:val="20"/>
        </w:rPr>
        <w:tab/>
      </w:r>
      <w:r w:rsidRPr="00E91808">
        <w:rPr>
          <w:rFonts w:ascii="Times New Roman" w:hAnsi="Times New Roman" w:cs="Times New Roman"/>
          <w:sz w:val="20"/>
          <w:szCs w:val="20"/>
        </w:rPr>
        <w:tab/>
      </w:r>
      <w:r w:rsidRPr="00E91808">
        <w:rPr>
          <w:rFonts w:ascii="Times New Roman" w:hAnsi="Times New Roman" w:cs="Times New Roman"/>
          <w:sz w:val="20"/>
          <w:szCs w:val="20"/>
        </w:rPr>
        <w:tab/>
        <w:t>___________________</w:t>
      </w:r>
      <w:r w:rsidR="009E28D0">
        <w:rPr>
          <w:rFonts w:ascii="Times New Roman" w:hAnsi="Times New Roman" w:cs="Times New Roman"/>
          <w:sz w:val="20"/>
          <w:szCs w:val="20"/>
        </w:rPr>
        <w:t>_________________</w:t>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009E28D0">
        <w:rPr>
          <w:rFonts w:ascii="Times New Roman" w:hAnsi="Times New Roman" w:cs="Times New Roman"/>
          <w:sz w:val="20"/>
          <w:szCs w:val="20"/>
        </w:rPr>
        <w:tab/>
      </w:r>
      <w:r w:rsidRPr="00E91808">
        <w:rPr>
          <w:rFonts w:ascii="Times New Roman" w:hAnsi="Times New Roman" w:cs="Times New Roman"/>
          <w:sz w:val="20"/>
          <w:szCs w:val="20"/>
        </w:rPr>
        <w:t>Proposed Guardian</w:t>
      </w:r>
      <w:r w:rsidRPr="00E91808">
        <w:rPr>
          <w:rFonts w:ascii="Times New Roman" w:hAnsi="Times New Roman" w:cs="Times New Roman"/>
          <w:sz w:val="20"/>
          <w:szCs w:val="20"/>
        </w:rPr>
        <w:tab/>
      </w:r>
    </w:p>
    <w:p w:rsidR="00EA5D50" w:rsidRDefault="00EA5D50" w:rsidP="00EA5D50">
      <w:pPr>
        <w:spacing w:after="0" w:line="240" w:lineRule="auto"/>
        <w:rPr>
          <w:rFonts w:ascii="Times New Roman" w:hAnsi="Times New Roman" w:cs="Times New Roman"/>
          <w:sz w:val="24"/>
          <w:szCs w:val="24"/>
        </w:rPr>
      </w:pPr>
    </w:p>
    <w:p w:rsidR="00EA5D50" w:rsidRDefault="00EA5D50" w:rsidP="00EA5D50">
      <w:pPr>
        <w:spacing w:after="0" w:line="240" w:lineRule="auto"/>
        <w:rPr>
          <w:rFonts w:ascii="Times New Roman" w:hAnsi="Times New Roman" w:cs="Times New Roman"/>
          <w:sz w:val="24"/>
          <w:szCs w:val="24"/>
        </w:rPr>
      </w:pPr>
    </w:p>
    <w:p w:rsidR="00EA5D50" w:rsidRDefault="00EA5D50"/>
    <w:sectPr w:rsidR="00EA5D50" w:rsidSect="00C401C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0F0F"/>
    <w:multiLevelType w:val="hybridMultilevel"/>
    <w:tmpl w:val="42DE975A"/>
    <w:lvl w:ilvl="0" w:tplc="7316AE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870EC0"/>
    <w:multiLevelType w:val="hybridMultilevel"/>
    <w:tmpl w:val="03C85480"/>
    <w:lvl w:ilvl="0" w:tplc="0A0812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E159AB"/>
    <w:multiLevelType w:val="hybridMultilevel"/>
    <w:tmpl w:val="D28021E6"/>
    <w:lvl w:ilvl="0" w:tplc="9F3A22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50"/>
    <w:rsid w:val="000B1D3A"/>
    <w:rsid w:val="00244CEE"/>
    <w:rsid w:val="005C44FC"/>
    <w:rsid w:val="008E4EE5"/>
    <w:rsid w:val="009E28D0"/>
    <w:rsid w:val="00AF69F2"/>
    <w:rsid w:val="00C401C9"/>
    <w:rsid w:val="00E91808"/>
    <w:rsid w:val="00EA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98CA-7762-46FD-BCFC-7954C0A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20th Judicial Circuit</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Judith</dc:creator>
  <cp:keywords/>
  <dc:description/>
  <cp:lastModifiedBy>Morris, Freddie Greg</cp:lastModifiedBy>
  <cp:revision>2</cp:revision>
  <dcterms:created xsi:type="dcterms:W3CDTF">2018-10-01T16:33:00Z</dcterms:created>
  <dcterms:modified xsi:type="dcterms:W3CDTF">2018-10-01T16:33:00Z</dcterms:modified>
</cp:coreProperties>
</file>